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0D" w:rsidRPr="007166F5" w:rsidRDefault="00D42E0D" w:rsidP="00D42E0D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LK.1.2</w:t>
      </w:r>
    </w:p>
    <w:p w:rsidR="00D42E0D" w:rsidRPr="007166F5" w:rsidRDefault="00D42E0D" w:rsidP="00D42E0D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Materi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Pembelajaran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Dalam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Buku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Teks</w:t>
      </w:r>
      <w:proofErr w:type="spellEnd"/>
    </w:p>
    <w:p w:rsidR="00D42E0D" w:rsidRDefault="00D42E0D" w:rsidP="00D42E0D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D42E0D" w:rsidRDefault="00D42E0D" w:rsidP="00D42E0D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SMA Santa Maria Della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Strada</w:t>
      </w:r>
      <w:proofErr w:type="spellEnd"/>
    </w:p>
    <w:p w:rsidR="00D42E0D" w:rsidRDefault="00D42E0D" w:rsidP="00D42E0D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Ema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Sujanti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,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S.Pd</w:t>
      </w:r>
      <w:proofErr w:type="spellEnd"/>
    </w:p>
    <w:p w:rsidR="00D42E0D" w:rsidRDefault="00D42E0D" w:rsidP="00D42E0D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D42E0D" w:rsidRDefault="00D42E0D" w:rsidP="00D42E0D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</w:t>
      </w:r>
    </w:p>
    <w:p w:rsidR="00D42E0D" w:rsidRDefault="00D42E0D" w:rsidP="00D42E0D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57" w:tblpY="76"/>
        <w:tblW w:w="13951" w:type="dxa"/>
        <w:tblLayout w:type="fixed"/>
        <w:tblLook w:val="04A0"/>
      </w:tblPr>
      <w:tblGrid>
        <w:gridCol w:w="3791"/>
        <w:gridCol w:w="4172"/>
        <w:gridCol w:w="2693"/>
        <w:gridCol w:w="3295"/>
      </w:tblGrid>
      <w:tr w:rsidR="00D42E0D" w:rsidRPr="00B03D32" w:rsidTr="00F53776">
        <w:tc>
          <w:tcPr>
            <w:tcW w:w="3791" w:type="dxa"/>
            <w:vMerge w:val="restart"/>
            <w:shd w:val="clear" w:color="auto" w:fill="D9D9D9" w:themeFill="background1" w:themeFillShade="D9"/>
            <w:vAlign w:val="center"/>
          </w:tcPr>
          <w:p w:rsidR="00D42E0D" w:rsidRPr="00B03D32" w:rsidRDefault="00D42E0D" w:rsidP="00F53776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 w:rsidRPr="00B03D32">
              <w:rPr>
                <w:rFonts w:ascii="Arial Narrow" w:hAnsi="Arial Narrow"/>
                <w:b/>
              </w:rPr>
              <w:t>KD</w:t>
            </w:r>
            <w:r>
              <w:rPr>
                <w:rFonts w:ascii="Arial Narrow" w:hAnsi="Arial Narrow"/>
                <w:b/>
              </w:rPr>
              <w:t xml:space="preserve"> 38./KD 48</w:t>
            </w:r>
          </w:p>
        </w:tc>
        <w:tc>
          <w:tcPr>
            <w:tcW w:w="10160" w:type="dxa"/>
            <w:gridSpan w:val="3"/>
            <w:shd w:val="clear" w:color="auto" w:fill="D9D9D9" w:themeFill="background1" w:themeFillShade="D9"/>
            <w:vAlign w:val="center"/>
          </w:tcPr>
          <w:p w:rsidR="00D42E0D" w:rsidRPr="00B03D32" w:rsidRDefault="00D42E0D" w:rsidP="00F53776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Materi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</w:tr>
      <w:tr w:rsidR="00D42E0D" w:rsidRPr="00B03D32" w:rsidTr="00F53776">
        <w:trPr>
          <w:trHeight w:val="246"/>
        </w:trPr>
        <w:tc>
          <w:tcPr>
            <w:tcW w:w="3791" w:type="dxa"/>
            <w:vMerge/>
          </w:tcPr>
          <w:p w:rsidR="00D42E0D" w:rsidRPr="00B03D32" w:rsidRDefault="00D42E0D" w:rsidP="00F53776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72" w:type="dxa"/>
          </w:tcPr>
          <w:p w:rsidR="00D42E0D" w:rsidRPr="00B03D32" w:rsidRDefault="00D42E0D" w:rsidP="00F53776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HOTS</w:t>
            </w:r>
          </w:p>
        </w:tc>
        <w:tc>
          <w:tcPr>
            <w:tcW w:w="2693" w:type="dxa"/>
          </w:tcPr>
          <w:p w:rsidR="00D42E0D" w:rsidRPr="00B03D32" w:rsidRDefault="00D42E0D" w:rsidP="00F53776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Muatan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Lokal</w:t>
            </w:r>
            <w:proofErr w:type="spellEnd"/>
          </w:p>
        </w:tc>
        <w:tc>
          <w:tcPr>
            <w:tcW w:w="3295" w:type="dxa"/>
          </w:tcPr>
          <w:p w:rsidR="00D42E0D" w:rsidRPr="00B03D32" w:rsidRDefault="00D42E0D" w:rsidP="00F53776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Aktualisasi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Kepramukaan</w:t>
            </w:r>
            <w:proofErr w:type="spellEnd"/>
          </w:p>
        </w:tc>
      </w:tr>
      <w:tr w:rsidR="00D42E0D" w:rsidRPr="00B03D32" w:rsidTr="00F53776">
        <w:trPr>
          <w:trHeight w:val="246"/>
        </w:trPr>
        <w:tc>
          <w:tcPr>
            <w:tcW w:w="3791" w:type="dxa"/>
          </w:tcPr>
          <w:p w:rsidR="00D42E0D" w:rsidRDefault="00D42E0D" w:rsidP="00F53776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172" w:type="dxa"/>
          </w:tcPr>
          <w:p w:rsidR="00D42E0D" w:rsidRDefault="00D42E0D" w:rsidP="00F53776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93" w:type="dxa"/>
          </w:tcPr>
          <w:p w:rsidR="00D42E0D" w:rsidRDefault="00D42E0D" w:rsidP="00F53776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295" w:type="dxa"/>
          </w:tcPr>
          <w:p w:rsidR="00D42E0D" w:rsidRDefault="00D42E0D" w:rsidP="00F53776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D42E0D" w:rsidRPr="00B03D32" w:rsidTr="00F53776">
        <w:tc>
          <w:tcPr>
            <w:tcW w:w="3791" w:type="dxa"/>
          </w:tcPr>
          <w:p w:rsidR="00D42E0D" w:rsidRDefault="00D42E0D" w:rsidP="00F5377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3.8 </w:t>
            </w:r>
            <w:proofErr w:type="spellStart"/>
            <w:r>
              <w:rPr>
                <w:sz w:val="22"/>
                <w:szCs w:val="22"/>
              </w:rPr>
              <w:t>Menganalisis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keteraturan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gerak</w:t>
            </w:r>
            <w:proofErr w:type="spellEnd"/>
            <w:r>
              <w:rPr>
                <w:sz w:val="22"/>
                <w:szCs w:val="22"/>
              </w:rPr>
              <w:t xml:space="preserve"> planet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satelit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tatasurya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berdasarkan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hukum-hukum</w:t>
            </w:r>
            <w:proofErr w:type="spellEnd"/>
            <w:r>
              <w:rPr>
                <w:sz w:val="22"/>
                <w:szCs w:val="22"/>
              </w:rPr>
              <w:t xml:space="preserve"> Newton </w:t>
            </w:r>
          </w:p>
          <w:p w:rsidR="00D42E0D" w:rsidRPr="00B03D32" w:rsidRDefault="00D42E0D" w:rsidP="00F53776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</w:rPr>
            </w:pPr>
          </w:p>
        </w:tc>
        <w:tc>
          <w:tcPr>
            <w:tcW w:w="4172" w:type="dxa"/>
          </w:tcPr>
          <w:p w:rsidR="00D42E0D" w:rsidRPr="00B03D32" w:rsidRDefault="00D42E0D" w:rsidP="00F53776">
            <w:pPr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Disajikan</w:t>
            </w:r>
            <w:proofErr w:type="spellEnd"/>
            <w:r>
              <w:rPr>
                <w:rFonts w:ascii="Arial Narrow" w:hAnsi="Arial Narrow"/>
              </w:rPr>
              <w:t xml:space="preserve"> video yang </w:t>
            </w:r>
            <w:proofErr w:type="spellStart"/>
            <w:r>
              <w:rPr>
                <w:rFonts w:ascii="Arial Narrow" w:hAnsi="Arial Narrow"/>
              </w:rPr>
              <w:t>mengilustrasikan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gerakan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satelit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buatan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mengelilingi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bumi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diperbesar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atau</w:t>
            </w:r>
            <w:proofErr w:type="spellEnd"/>
            <w:r>
              <w:rPr>
                <w:rFonts w:ascii="Arial Narrow" w:hAnsi="Arial Narrow"/>
              </w:rPr>
              <w:t xml:space="preserve"> pun </w:t>
            </w:r>
            <w:proofErr w:type="spellStart"/>
            <w:r>
              <w:rPr>
                <w:rFonts w:ascii="Arial Narrow" w:hAnsi="Arial Narrow"/>
              </w:rPr>
              <w:t>diperkecil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gaya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tarik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antara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satelit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tersebut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</w:rPr>
              <w:t>bumi</w:t>
            </w:r>
            <w:proofErr w:type="spellEnd"/>
            <w:r>
              <w:rPr>
                <w:rFonts w:ascii="Arial Narrow" w:hAnsi="Arial Narrow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D42E0D" w:rsidRPr="00B03D32" w:rsidRDefault="00D42E0D" w:rsidP="00F53776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95" w:type="dxa"/>
          </w:tcPr>
          <w:p w:rsidR="00D42E0D" w:rsidRPr="00B03D32" w:rsidRDefault="00D42E0D" w:rsidP="00F53776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D42E0D" w:rsidRPr="00B03D32" w:rsidTr="00F53776">
        <w:tc>
          <w:tcPr>
            <w:tcW w:w="3791" w:type="dxa"/>
          </w:tcPr>
          <w:p w:rsidR="00D42E0D" w:rsidRPr="00B03D32" w:rsidRDefault="00D42E0D" w:rsidP="00F53776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t xml:space="preserve">4.8 </w:t>
            </w:r>
            <w:proofErr w:type="spellStart"/>
            <w:r>
              <w:t>Menyajikan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gerak</w:t>
            </w:r>
            <w:proofErr w:type="spellEnd"/>
            <w:r>
              <w:t xml:space="preserve"> </w:t>
            </w:r>
            <w:proofErr w:type="spellStart"/>
            <w:r>
              <w:t>satelit</w:t>
            </w:r>
            <w:proofErr w:type="spellEnd"/>
            <w:r>
              <w:t xml:space="preserve"> </w:t>
            </w:r>
            <w:proofErr w:type="spellStart"/>
            <w:r>
              <w:t>buatan</w:t>
            </w:r>
            <w:proofErr w:type="spellEnd"/>
            <w:r>
              <w:t xml:space="preserve"> yang </w:t>
            </w:r>
            <w:proofErr w:type="spellStart"/>
            <w:r>
              <w:t>mengorbit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  <w:r>
              <w:t xml:space="preserve">, </w:t>
            </w:r>
            <w:proofErr w:type="spellStart"/>
            <w:r>
              <w:t>pemanfaatan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dampak</w:t>
            </w:r>
            <w:proofErr w:type="spellEnd"/>
            <w:r>
              <w:t xml:space="preserve"> yang </w:t>
            </w:r>
            <w:proofErr w:type="spellStart"/>
            <w:r>
              <w:t>ditimbulkannya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penelusuran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  <w:tc>
          <w:tcPr>
            <w:tcW w:w="4172" w:type="dxa"/>
          </w:tcPr>
          <w:p w:rsidR="00D42E0D" w:rsidRPr="00B03D32" w:rsidRDefault="00D42E0D" w:rsidP="00F53776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D42E0D" w:rsidRPr="00B03D32" w:rsidRDefault="00D42E0D" w:rsidP="00F53776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295" w:type="dxa"/>
          </w:tcPr>
          <w:p w:rsidR="00D42E0D" w:rsidRPr="00B03D32" w:rsidRDefault="00D42E0D" w:rsidP="00F53776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</w:tbl>
    <w:p w:rsidR="00D42E0D" w:rsidRDefault="00D42E0D" w:rsidP="00D42E0D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D42E0D" w:rsidRDefault="00D42E0D" w:rsidP="00D42E0D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D42E0D" w:rsidRPr="00611AB4" w:rsidRDefault="00D42E0D" w:rsidP="00D42E0D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D42E0D" w:rsidRPr="00611AB4" w:rsidRDefault="00D42E0D" w:rsidP="00D42E0D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D42E0D" w:rsidRPr="00611AB4" w:rsidRDefault="00D42E0D" w:rsidP="00D42E0D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D42E0D" w:rsidRPr="00611AB4" w:rsidRDefault="00D42E0D" w:rsidP="00D42E0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42E0D" w:rsidRDefault="00D42E0D" w:rsidP="00D42E0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42E0D" w:rsidRPr="00611AB4" w:rsidRDefault="00D42E0D" w:rsidP="00D42E0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42E0D" w:rsidRPr="00611AB4" w:rsidRDefault="00D42E0D" w:rsidP="00D42E0D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Drs.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Stanislaus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Sidu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Niron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Ema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Sujanti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S.Pd</w:t>
      </w:r>
      <w:proofErr w:type="spellEnd"/>
    </w:p>
    <w:p w:rsidR="00D42E0D" w:rsidRPr="00611AB4" w:rsidRDefault="00D42E0D" w:rsidP="00D42E0D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lastRenderedPageBreak/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</w:p>
    <w:p w:rsidR="00AD1EC1" w:rsidRDefault="00AD1EC1"/>
    <w:sectPr w:rsidR="00AD1EC1" w:rsidSect="00D42E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2E0D"/>
    <w:rsid w:val="00AD1EC1"/>
    <w:rsid w:val="00D4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42E0D"/>
    <w:pPr>
      <w:ind w:left="720"/>
      <w:contextualSpacing/>
    </w:pPr>
  </w:style>
  <w:style w:type="paragraph" w:customStyle="1" w:styleId="Default">
    <w:name w:val="Default"/>
    <w:rsid w:val="00D42E0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42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>Grizli777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2017-05-17T00:44:00Z</dcterms:created>
  <dcterms:modified xsi:type="dcterms:W3CDTF">2017-05-17T00:44:00Z</dcterms:modified>
</cp:coreProperties>
</file>